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0E" w:rsidRDefault="00084B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699770</wp:posOffset>
                </wp:positionV>
                <wp:extent cx="6511290" cy="0"/>
                <wp:effectExtent l="11430" t="12065" r="11430" b="165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12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F3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85pt;margin-top:55.1pt;width:512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" strokecolor="#00206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22225</wp:posOffset>
                </wp:positionV>
                <wp:extent cx="2273935" cy="677545"/>
                <wp:effectExtent l="0" t="127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9CE" w:rsidRPr="00D1535C" w:rsidRDefault="00D1535C" w:rsidP="008A59CE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b/>
                                <w:color w:val="00206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2060"/>
                                <w:sz w:val="18"/>
                                <w:szCs w:val="16"/>
                              </w:rPr>
                              <w:t>COLEGIUL TEHNIC „DUMITRU MANGERON”</w:t>
                            </w:r>
                          </w:p>
                          <w:p w:rsidR="008A59CE" w:rsidRPr="00D1535C" w:rsidRDefault="008A59CE" w:rsidP="008A59C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str</w:t>
                            </w:r>
                            <w:proofErr w:type="gramEnd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Aeroportului</w:t>
                            </w:r>
                            <w:proofErr w:type="spellEnd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nr</w:t>
                            </w:r>
                            <w:proofErr w:type="spellEnd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 xml:space="preserve">. 5, </w:t>
                            </w:r>
                            <w:proofErr w:type="spellStart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Bacău</w:t>
                            </w:r>
                            <w:proofErr w:type="spellEnd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 xml:space="preserve">, 600324, </w:t>
                            </w:r>
                            <w:proofErr w:type="spellStart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România</w:t>
                            </w:r>
                            <w:proofErr w:type="spellEnd"/>
                          </w:p>
                          <w:p w:rsidR="008A59CE" w:rsidRPr="00D1535C" w:rsidRDefault="008A59CE" w:rsidP="008A59C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Tel.: 0234/575358; fax: 0234/575365</w:t>
                            </w:r>
                          </w:p>
                          <w:p w:rsidR="008A59CE" w:rsidRPr="00D1535C" w:rsidRDefault="008C7E9B" w:rsidP="008A59C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</w:pPr>
                            <w:hyperlink r:id="rId5" w:history="1">
                              <w:r w:rsidR="00D1535C" w:rsidRPr="00D1535C">
                                <w:rPr>
                                  <w:rStyle w:val="Hyperlink"/>
                                  <w:rFonts w:ascii="Arial" w:hAnsi="Arial" w:cs="Arial"/>
                                  <w:color w:val="002060"/>
                                  <w:sz w:val="14"/>
                                  <w:szCs w:val="14"/>
                                  <w:u w:val="none"/>
                                </w:rPr>
                                <w:t>http://dumitrumangeron.ro/</w:t>
                              </w:r>
                            </w:hyperlink>
                          </w:p>
                          <w:p w:rsidR="008A59CE" w:rsidRPr="00D1535C" w:rsidRDefault="008A59CE" w:rsidP="008A59C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e-mail</w:t>
                            </w:r>
                            <w:proofErr w:type="gramEnd"/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: mangeron200</w:t>
                            </w:r>
                            <w:r w:rsidR="00D1535C"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2</w:t>
                            </w:r>
                            <w:r w:rsidRPr="00D1535C">
                              <w:rPr>
                                <w:rFonts w:ascii="Arial" w:hAnsi="Arial" w:cs="Arial"/>
                                <w:color w:val="002060"/>
                                <w:sz w:val="14"/>
                                <w:szCs w:val="14"/>
                              </w:rPr>
                              <w:t>@yahoo.com</w:t>
                            </w:r>
                          </w:p>
                          <w:p w:rsidR="008A59CE" w:rsidRPr="008A59CE" w:rsidRDefault="008A59CE" w:rsidP="008A59C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1.2pt;margin-top:1.75pt;width:179.05pt;height:5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iptgIAALc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" filled="f" stroked="f">
                <v:textbox>
                  <w:txbxContent>
                    <w:p w:rsidR="008A59CE" w:rsidRPr="00D1535C" w:rsidRDefault="00D1535C" w:rsidP="008A59CE">
                      <w:pPr>
                        <w:spacing w:after="0" w:line="240" w:lineRule="auto"/>
                        <w:jc w:val="right"/>
                        <w:rPr>
                          <w:rFonts w:cs="Arial"/>
                          <w:b/>
                          <w:color w:val="002060"/>
                          <w:sz w:val="18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olor w:val="002060"/>
                          <w:sz w:val="18"/>
                          <w:szCs w:val="16"/>
                        </w:rPr>
                        <w:t>COLEGIUL TEHNIC „DUMITRU MANGERON”</w:t>
                      </w:r>
                    </w:p>
                    <w:p w:rsidR="008A59CE" w:rsidRPr="00D1535C" w:rsidRDefault="008A59CE" w:rsidP="008A59C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</w:pPr>
                      <w:proofErr w:type="gramStart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str</w:t>
                      </w:r>
                      <w:proofErr w:type="gramEnd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Aeroportului</w:t>
                      </w:r>
                      <w:proofErr w:type="spellEnd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nr</w:t>
                      </w:r>
                      <w:proofErr w:type="spellEnd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 xml:space="preserve">. 5, </w:t>
                      </w:r>
                      <w:proofErr w:type="spellStart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Bacău</w:t>
                      </w:r>
                      <w:proofErr w:type="spellEnd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 xml:space="preserve">, 600324, </w:t>
                      </w:r>
                      <w:proofErr w:type="spellStart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România</w:t>
                      </w:r>
                      <w:proofErr w:type="spellEnd"/>
                    </w:p>
                    <w:p w:rsidR="008A59CE" w:rsidRPr="00D1535C" w:rsidRDefault="008A59CE" w:rsidP="008A59C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</w:pPr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Tel.: 0234/575358; fax: 0234/575365</w:t>
                      </w:r>
                    </w:p>
                    <w:p w:rsidR="008A59CE" w:rsidRPr="00D1535C" w:rsidRDefault="008C7E9B" w:rsidP="008A59C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</w:pPr>
                      <w:hyperlink r:id="rId6" w:history="1">
                        <w:r w:rsidR="00D1535C" w:rsidRPr="00D1535C">
                          <w:rPr>
                            <w:rStyle w:val="Hyperlink"/>
                            <w:rFonts w:ascii="Arial" w:hAnsi="Arial" w:cs="Arial"/>
                            <w:color w:val="002060"/>
                            <w:sz w:val="14"/>
                            <w:szCs w:val="14"/>
                            <w:u w:val="none"/>
                          </w:rPr>
                          <w:t>http://dumitrumangeron.ro/</w:t>
                        </w:r>
                      </w:hyperlink>
                    </w:p>
                    <w:p w:rsidR="008A59CE" w:rsidRPr="00D1535C" w:rsidRDefault="008A59CE" w:rsidP="008A59C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proofErr w:type="gramStart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e-mail</w:t>
                      </w:r>
                      <w:proofErr w:type="gramEnd"/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: mangeron200</w:t>
                      </w:r>
                      <w:r w:rsidR="00D1535C"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2</w:t>
                      </w:r>
                      <w:r w:rsidRPr="00D1535C">
                        <w:rPr>
                          <w:rFonts w:ascii="Arial" w:hAnsi="Arial" w:cs="Arial"/>
                          <w:color w:val="002060"/>
                          <w:sz w:val="14"/>
                          <w:szCs w:val="14"/>
                        </w:rPr>
                        <w:t>@yahoo.com</w:t>
                      </w:r>
                    </w:p>
                    <w:p w:rsidR="008A59CE" w:rsidRPr="008A59CE" w:rsidRDefault="008A59CE" w:rsidP="008A59CE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59C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42545</wp:posOffset>
            </wp:positionV>
            <wp:extent cx="504825" cy="511175"/>
            <wp:effectExtent l="19050" t="0" r="9525" b="0"/>
            <wp:wrapSquare wrapText="bothSides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E9B">
        <w:rPr>
          <w:noProof/>
          <w:lang w:eastAsia="ro-R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65pt;margin-top:4.85pt;width:112.7pt;height:38.95pt;z-index:251658240;mso-position-horizontal-relative:text;mso-position-vertical-relative:text" strokecolor="navy">
            <v:imagedata r:id="rId8" o:title="" gain="109227f" blacklevel="-6554f"/>
          </v:shape>
          <o:OLEObject Type="Embed" ProgID="MSPhotoEd.3" ShapeID="_x0000_s1026" DrawAspect="Content" ObjectID="_1517814310" r:id="rId9"/>
        </w:object>
      </w:r>
      <w:r w:rsidR="008A59CE">
        <w:rPr>
          <w:noProof/>
        </w:rPr>
        <w:drawing>
          <wp:inline distT="0" distB="0" distL="0" distR="0">
            <wp:extent cx="2428806" cy="586304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5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20" cy="587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9CE" w:rsidRDefault="008A59CE"/>
    <w:p w:rsidR="008A59CE" w:rsidRPr="008A2A9E" w:rsidRDefault="008A59CE">
      <w:pPr>
        <w:rPr>
          <w:rFonts w:ascii="Times New Roman" w:hAnsi="Times New Roman" w:cs="Times New Roman"/>
          <w:b/>
        </w:rPr>
      </w:pPr>
    </w:p>
    <w:p w:rsidR="008A59CE" w:rsidRPr="008A2A9E" w:rsidRDefault="008A2A9E" w:rsidP="008A2A9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2A9E">
        <w:rPr>
          <w:rFonts w:ascii="Times New Roman" w:hAnsi="Times New Roman" w:cs="Times New Roman"/>
          <w:b/>
          <w:sz w:val="52"/>
          <w:szCs w:val="52"/>
        </w:rPr>
        <w:t>ORAR</w:t>
      </w:r>
    </w:p>
    <w:p w:rsidR="008A2A9E" w:rsidRPr="008A2A9E" w:rsidRDefault="008A2A9E" w:rsidP="008A2A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A9E">
        <w:rPr>
          <w:rFonts w:ascii="Times New Roman" w:hAnsi="Times New Roman" w:cs="Times New Roman"/>
          <w:b/>
          <w:sz w:val="32"/>
          <w:szCs w:val="32"/>
        </w:rPr>
        <w:t>CONSILIER TESTARE PSIHOSOMATICĂ</w:t>
      </w:r>
    </w:p>
    <w:p w:rsidR="008A2A9E" w:rsidRPr="008A2A9E" w:rsidRDefault="008A2A9E" w:rsidP="008A2A9E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A2A9E">
        <w:rPr>
          <w:rFonts w:ascii="Times New Roman" w:hAnsi="Times New Roman" w:cs="Times New Roman"/>
          <w:b/>
          <w:sz w:val="32"/>
          <w:szCs w:val="32"/>
        </w:rPr>
        <w:t xml:space="preserve"> ŞCOALA GIMNAZIAL</w:t>
      </w:r>
      <w:r w:rsidRPr="008A2A9E">
        <w:rPr>
          <w:rFonts w:ascii="Times New Roman" w:hAnsi="Times New Roman" w:cs="Times New Roman"/>
          <w:b/>
          <w:sz w:val="32"/>
          <w:szCs w:val="32"/>
          <w:lang w:val="ro-RO"/>
        </w:rPr>
        <w:t>Ă „ION LUCA”</w:t>
      </w:r>
    </w:p>
    <w:p w:rsidR="008A2A9E" w:rsidRPr="008A2A9E" w:rsidRDefault="008A2A9E" w:rsidP="008A2A9E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8A2A9E" w:rsidRPr="008A2A9E" w:rsidRDefault="008A2A9E" w:rsidP="008A2A9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8A2A9E">
        <w:rPr>
          <w:rFonts w:ascii="Times New Roman" w:hAnsi="Times New Roman" w:cs="Times New Roman"/>
          <w:b/>
          <w:sz w:val="36"/>
          <w:szCs w:val="36"/>
          <w:lang w:val="ro-RO"/>
        </w:rPr>
        <w:t xml:space="preserve">LUNI :  </w:t>
      </w:r>
      <w:r w:rsidR="00BC4B57">
        <w:rPr>
          <w:rFonts w:ascii="Times New Roman" w:hAnsi="Times New Roman" w:cs="Times New Roman"/>
          <w:b/>
          <w:sz w:val="36"/>
          <w:szCs w:val="36"/>
          <w:lang w:val="ro-RO"/>
        </w:rPr>
        <w:t>8</w:t>
      </w:r>
      <w:r w:rsidR="00BC4B57">
        <w:rPr>
          <w:rFonts w:ascii="Times New Roman" w:hAnsi="Times New Roman" w:cs="Times New Roman"/>
          <w:b/>
          <w:sz w:val="36"/>
          <w:szCs w:val="36"/>
          <w:vertAlign w:val="superscript"/>
          <w:lang w:val="ro-RO"/>
        </w:rPr>
        <w:t>3</w:t>
      </w:r>
      <w:r w:rsidRPr="008A2A9E">
        <w:rPr>
          <w:rFonts w:ascii="Times New Roman" w:hAnsi="Times New Roman" w:cs="Times New Roman"/>
          <w:b/>
          <w:sz w:val="36"/>
          <w:szCs w:val="36"/>
          <w:vertAlign w:val="superscript"/>
          <w:lang w:val="ro-RO"/>
        </w:rPr>
        <w:t>0</w:t>
      </w:r>
      <w:r w:rsidR="00BC4B57">
        <w:rPr>
          <w:rFonts w:ascii="Times New Roman" w:hAnsi="Times New Roman" w:cs="Times New Roman"/>
          <w:b/>
          <w:sz w:val="36"/>
          <w:szCs w:val="36"/>
          <w:lang w:val="ro-RO"/>
        </w:rPr>
        <w:t>- 10</w:t>
      </w:r>
      <w:r w:rsidR="00BC4B57">
        <w:rPr>
          <w:rFonts w:ascii="Times New Roman" w:hAnsi="Times New Roman" w:cs="Times New Roman"/>
          <w:b/>
          <w:sz w:val="36"/>
          <w:szCs w:val="36"/>
          <w:vertAlign w:val="superscript"/>
          <w:lang w:val="ro-RO"/>
        </w:rPr>
        <w:t>3</w:t>
      </w:r>
      <w:r w:rsidRPr="008A2A9E">
        <w:rPr>
          <w:rFonts w:ascii="Times New Roman" w:hAnsi="Times New Roman" w:cs="Times New Roman"/>
          <w:b/>
          <w:sz w:val="36"/>
          <w:szCs w:val="36"/>
          <w:vertAlign w:val="superscript"/>
          <w:lang w:val="ro-RO"/>
        </w:rPr>
        <w:t>0</w:t>
      </w:r>
      <w:r w:rsidR="00BC4B57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</w:p>
    <w:p w:rsidR="008A2A9E" w:rsidRPr="008A2A9E" w:rsidRDefault="00BC4B57" w:rsidP="008A2A9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vertAlign w:val="superscript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MARŢI : 9</w:t>
      </w:r>
      <w:r w:rsidR="008A2A9E" w:rsidRPr="008A2A9E">
        <w:rPr>
          <w:rFonts w:ascii="Times New Roman" w:hAnsi="Times New Roman" w:cs="Times New Roman"/>
          <w:b/>
          <w:sz w:val="36"/>
          <w:szCs w:val="36"/>
          <w:vertAlign w:val="superscript"/>
          <w:lang w:val="ro-RO"/>
        </w:rPr>
        <w:t>00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- 14</w:t>
      </w:r>
      <w:r w:rsidR="008A2A9E" w:rsidRPr="008A2A9E">
        <w:rPr>
          <w:rFonts w:ascii="Times New Roman" w:hAnsi="Times New Roman" w:cs="Times New Roman"/>
          <w:b/>
          <w:sz w:val="36"/>
          <w:szCs w:val="36"/>
          <w:vertAlign w:val="superscript"/>
          <w:lang w:val="ro-RO"/>
        </w:rPr>
        <w:t>00</w:t>
      </w:r>
    </w:p>
    <w:p w:rsidR="008A2A9E" w:rsidRPr="008A2A9E" w:rsidRDefault="00BC4B57" w:rsidP="008A2A9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JO</w:t>
      </w:r>
      <w:r w:rsidR="008A2A9E" w:rsidRPr="008A2A9E">
        <w:rPr>
          <w:rFonts w:ascii="Times New Roman" w:hAnsi="Times New Roman" w:cs="Times New Roman"/>
          <w:b/>
          <w:sz w:val="36"/>
          <w:szCs w:val="36"/>
          <w:lang w:val="ro-RO"/>
        </w:rPr>
        <w:t>I : 1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4</w:t>
      </w:r>
      <w:r w:rsidR="008A2A9E" w:rsidRPr="008A2A9E">
        <w:rPr>
          <w:rFonts w:ascii="Times New Roman" w:hAnsi="Times New Roman" w:cs="Times New Roman"/>
          <w:b/>
          <w:sz w:val="36"/>
          <w:szCs w:val="36"/>
          <w:vertAlign w:val="superscript"/>
          <w:lang w:val="ro-RO"/>
        </w:rPr>
        <w:t>00</w:t>
      </w:r>
      <w:r w:rsidR="008A2A9E" w:rsidRPr="008A2A9E">
        <w:rPr>
          <w:rFonts w:ascii="Times New Roman" w:hAnsi="Times New Roman" w:cs="Times New Roman"/>
          <w:b/>
          <w:sz w:val="36"/>
          <w:szCs w:val="36"/>
          <w:lang w:val="ro-RO"/>
        </w:rPr>
        <w:t xml:space="preserve"> - 1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7</w:t>
      </w:r>
      <w:r w:rsidR="008A2A9E" w:rsidRPr="008A2A9E">
        <w:rPr>
          <w:rFonts w:ascii="Times New Roman" w:hAnsi="Times New Roman" w:cs="Times New Roman"/>
          <w:b/>
          <w:sz w:val="36"/>
          <w:szCs w:val="36"/>
          <w:vertAlign w:val="superscript"/>
          <w:lang w:val="ro-RO"/>
        </w:rPr>
        <w:t>00</w:t>
      </w:r>
    </w:p>
    <w:p w:rsidR="008A2A9E" w:rsidRDefault="008A2A9E" w:rsidP="008A2A9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C927D9" w:rsidRDefault="00C927D9" w:rsidP="008A2A9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ACTELE NECESARE PENTRU EVALUAREA PSIHOSOMATICA: </w:t>
      </w:r>
    </w:p>
    <w:p w:rsidR="00C927D9" w:rsidRPr="00BD4F80" w:rsidRDefault="00C927D9" w:rsidP="00BD4F8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BD4F80">
        <w:rPr>
          <w:rFonts w:ascii="Times New Roman" w:hAnsi="Times New Roman" w:cs="Times New Roman"/>
          <w:b/>
          <w:sz w:val="36"/>
          <w:szCs w:val="36"/>
          <w:lang w:val="ro-RO"/>
        </w:rPr>
        <w:t>COPIE CERTIFICAT NASTERE COPIL</w:t>
      </w:r>
    </w:p>
    <w:p w:rsidR="00C927D9" w:rsidRPr="00BD4F80" w:rsidRDefault="00C927D9" w:rsidP="00BD4F8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BD4F80">
        <w:rPr>
          <w:rFonts w:ascii="Times New Roman" w:hAnsi="Times New Roman" w:cs="Times New Roman"/>
          <w:b/>
          <w:sz w:val="36"/>
          <w:szCs w:val="36"/>
          <w:lang w:val="ro-RO"/>
        </w:rPr>
        <w:t xml:space="preserve">COPIE BULETINPARINTE </w:t>
      </w:r>
    </w:p>
    <w:p w:rsidR="00C927D9" w:rsidRPr="00BD4F80" w:rsidRDefault="00C927D9" w:rsidP="00BD4F8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BD4F80">
        <w:rPr>
          <w:rFonts w:ascii="Times New Roman" w:hAnsi="Times New Roman" w:cs="Times New Roman"/>
          <w:b/>
          <w:sz w:val="36"/>
          <w:szCs w:val="36"/>
          <w:lang w:val="ro-RO"/>
        </w:rPr>
        <w:t xml:space="preserve">ADEVERINTA MEDICALA ELIBERATA DE MEDICUL DE FAMILIE CA ESTE CLINIC SANATOS </w:t>
      </w:r>
    </w:p>
    <w:p w:rsidR="00C927D9" w:rsidRPr="008A2A9E" w:rsidRDefault="00C927D9" w:rsidP="008A2A9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8A2A9E" w:rsidRPr="008A2A9E" w:rsidRDefault="008A2A9E" w:rsidP="008A2A9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8A2A9E" w:rsidRPr="008A2A9E" w:rsidRDefault="008A2A9E" w:rsidP="008A2A9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71E6" w:rsidRDefault="009471E6">
      <w:pPr>
        <w:rPr>
          <w:rFonts w:ascii="Times New Roman" w:hAnsi="Times New Roman" w:cs="Times New Roman"/>
          <w:b/>
        </w:rPr>
      </w:pPr>
    </w:p>
    <w:p w:rsidR="008A2A9E" w:rsidRDefault="008A2A9E">
      <w:pPr>
        <w:rPr>
          <w:rFonts w:ascii="Times New Roman" w:hAnsi="Times New Roman" w:cs="Times New Roman"/>
          <w:b/>
        </w:rPr>
      </w:pPr>
    </w:p>
    <w:p w:rsidR="008A2A9E" w:rsidRPr="008A2A9E" w:rsidRDefault="008A2A9E">
      <w:pPr>
        <w:rPr>
          <w:rFonts w:ascii="Times New Roman" w:hAnsi="Times New Roman" w:cs="Times New Roman"/>
          <w:b/>
        </w:rPr>
      </w:pPr>
    </w:p>
    <w:p w:rsidR="009471E6" w:rsidRDefault="009471E6"/>
    <w:p w:rsidR="009471E6" w:rsidRDefault="009471E6">
      <w:bookmarkStart w:id="0" w:name="_GoBack"/>
      <w:bookmarkEnd w:id="0"/>
    </w:p>
    <w:sectPr w:rsidR="009471E6" w:rsidSect="008C7E9B">
      <w:pgSz w:w="11906" w:h="16838" w:code="9"/>
      <w:pgMar w:top="567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709CA"/>
    <w:multiLevelType w:val="hybridMultilevel"/>
    <w:tmpl w:val="48C07168"/>
    <w:lvl w:ilvl="0" w:tplc="7A66242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CE"/>
    <w:rsid w:val="00084B85"/>
    <w:rsid w:val="00090F6F"/>
    <w:rsid w:val="001F16F7"/>
    <w:rsid w:val="00784D81"/>
    <w:rsid w:val="00816001"/>
    <w:rsid w:val="008A2A9E"/>
    <w:rsid w:val="008A59CE"/>
    <w:rsid w:val="008C7E9B"/>
    <w:rsid w:val="009471E6"/>
    <w:rsid w:val="00956FCB"/>
    <w:rsid w:val="00BC4B57"/>
    <w:rsid w:val="00BD39A2"/>
    <w:rsid w:val="00BD4F80"/>
    <w:rsid w:val="00C927D9"/>
    <w:rsid w:val="00D1535C"/>
    <w:rsid w:val="00DB71B9"/>
    <w:rsid w:val="00F0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F5971AE-26DF-42F4-BAD9-B1420A44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A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59CE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8A59CE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BD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mitrumangeron.r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umitrumangeron.ro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mecatronica211</dc:creator>
  <cp:lastModifiedBy>Adrian</cp:lastModifiedBy>
  <cp:revision>8</cp:revision>
  <cp:lastPrinted>2016-02-24T08:18:00Z</cp:lastPrinted>
  <dcterms:created xsi:type="dcterms:W3CDTF">2015-02-12T10:35:00Z</dcterms:created>
  <dcterms:modified xsi:type="dcterms:W3CDTF">2016-02-24T08:19:00Z</dcterms:modified>
</cp:coreProperties>
</file>